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D0A4" w14:textId="77777777" w:rsidR="00B04C57" w:rsidRDefault="00B04C57" w:rsidP="009900A1">
      <w:pPr>
        <w:shd w:val="clear" w:color="auto" w:fill="FFFFFF"/>
        <w:textAlignment w:val="baseline"/>
        <w:rPr>
          <w:rFonts w:ascii="Arial" w:hAnsi="Arial"/>
          <w:color w:val="333333"/>
          <w:sz w:val="21"/>
          <w:szCs w:val="21"/>
        </w:rPr>
      </w:pPr>
    </w:p>
    <w:p w14:paraId="67A47D1B" w14:textId="350E65DA" w:rsidR="00B04C57" w:rsidRDefault="000778DF" w:rsidP="009900A1">
      <w:r>
        <w:t>Date:</w:t>
      </w:r>
      <w:r w:rsidR="00A64218">
        <w:t xml:space="preserve"> </w:t>
      </w:r>
      <w:r w:rsidR="00FE4C3A">
        <w:t>Ma</w:t>
      </w:r>
      <w:r w:rsidR="003E100C">
        <w:t>y</w:t>
      </w:r>
      <w:r w:rsidR="007E7167">
        <w:t xml:space="preserve"> </w:t>
      </w:r>
      <w:r w:rsidR="00B13D26">
        <w:t>17</w:t>
      </w:r>
      <w:r w:rsidR="00F24831">
        <w:t>, 202</w:t>
      </w:r>
      <w:r w:rsidR="00B950DF">
        <w:t>2</w:t>
      </w:r>
    </w:p>
    <w:p w14:paraId="6FB40399" w14:textId="67FAF005" w:rsidR="000778DF" w:rsidRDefault="000778DF" w:rsidP="009900A1"/>
    <w:p w14:paraId="20D6EF1F" w14:textId="5B05C275" w:rsidR="000778DF" w:rsidRDefault="000778DF" w:rsidP="009900A1">
      <w:r>
        <w:t>Time:</w:t>
      </w:r>
      <w:r w:rsidR="001E0C94">
        <w:t xml:space="preserve"> </w:t>
      </w:r>
      <w:r w:rsidR="00915D3E">
        <w:t>3:</w:t>
      </w:r>
      <w:r w:rsidR="00B13D26">
        <w:t>3</w:t>
      </w:r>
      <w:r w:rsidR="00915D3E">
        <w:t>0</w:t>
      </w:r>
      <w:r w:rsidR="001E0C94">
        <w:t xml:space="preserve"> PM – </w:t>
      </w:r>
      <w:r w:rsidR="00B61EC9">
        <w:t>4</w:t>
      </w:r>
      <w:r w:rsidR="001E0C94">
        <w:t>:</w:t>
      </w:r>
      <w:r w:rsidR="00B13D26">
        <w:t>00</w:t>
      </w:r>
      <w:r w:rsidR="00F24831">
        <w:t xml:space="preserve"> PM</w:t>
      </w:r>
      <w:r>
        <w:t xml:space="preserve"> </w:t>
      </w:r>
    </w:p>
    <w:p w14:paraId="5907CBBC" w14:textId="1B1FBF12" w:rsidR="000778DF" w:rsidRDefault="000778DF" w:rsidP="009900A1"/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Default="000778DF" w:rsidP="009900A1"/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551FF7A7" w14:textId="3854EACA" w:rsidR="006F4B93" w:rsidRDefault="006F4B93" w:rsidP="006F4B93">
      <w:pPr>
        <w:numPr>
          <w:ilvl w:val="0"/>
          <w:numId w:val="7"/>
        </w:numPr>
        <w:ind w:left="360"/>
      </w:pPr>
      <w:r w:rsidRPr="006F4B93">
        <w:t>Stand and Deliver</w:t>
      </w:r>
    </w:p>
    <w:p w14:paraId="2CC009D9" w14:textId="3D14E51C" w:rsidR="006F4B93" w:rsidRPr="006F4B93" w:rsidRDefault="00E83E83" w:rsidP="006F4B93">
      <w:pPr>
        <w:numPr>
          <w:ilvl w:val="1"/>
          <w:numId w:val="7"/>
        </w:numPr>
      </w:pPr>
      <w:r>
        <w:t>Defensive Driving</w:t>
      </w:r>
      <w:r w:rsidR="003E100C">
        <w:t xml:space="preserve"> Nathan Boutwell</w:t>
      </w:r>
    </w:p>
    <w:p w14:paraId="466CA77F" w14:textId="5E4681BA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5DD0FD57" w:rsidR="006F4B93" w:rsidRPr="006F4B93" w:rsidRDefault="006D3AB2" w:rsidP="006F4B93">
      <w:pPr>
        <w:numPr>
          <w:ilvl w:val="1"/>
          <w:numId w:val="7"/>
        </w:numPr>
      </w:pPr>
      <w:r>
        <w:t xml:space="preserve">Meeting were distributed by e-mail and reviewed by group. 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7E26E21A" w14:textId="3BCDF1FC" w:rsidR="006F4B93" w:rsidRPr="006F4B93" w:rsidRDefault="006D3AB2" w:rsidP="003E100C">
      <w:pPr>
        <w:numPr>
          <w:ilvl w:val="1"/>
          <w:numId w:val="7"/>
        </w:numPr>
      </w:pPr>
      <w:r>
        <w:t>Account balance is $</w:t>
      </w:r>
      <w:r w:rsidR="000A6BCA">
        <w:t>4263.16</w:t>
      </w:r>
      <w:r>
        <w:t xml:space="preserve">, </w:t>
      </w:r>
      <w:r w:rsidR="00010288">
        <w:t>no</w:t>
      </w:r>
      <w:r>
        <w:t xml:space="preserve"> expenditures this month.</w:t>
      </w:r>
      <w:r w:rsidR="00603D6D">
        <w:t xml:space="preserve"> </w:t>
      </w:r>
      <w:r>
        <w:t xml:space="preserve"> </w:t>
      </w:r>
    </w:p>
    <w:p w14:paraId="4BE9CE73" w14:textId="34BD07F7" w:rsidR="006F4B93" w:rsidRDefault="006F4B93" w:rsidP="006F4B93">
      <w:pPr>
        <w:numPr>
          <w:ilvl w:val="0"/>
          <w:numId w:val="7"/>
        </w:numPr>
        <w:ind w:left="360"/>
      </w:pPr>
      <w:r w:rsidRPr="006F4B93">
        <w:t>Membership Review</w:t>
      </w:r>
    </w:p>
    <w:p w14:paraId="29D15F2E" w14:textId="3E81F3A4" w:rsidR="00C230D1" w:rsidRPr="006F4B93" w:rsidRDefault="003E100C" w:rsidP="00C40131">
      <w:pPr>
        <w:numPr>
          <w:ilvl w:val="1"/>
          <w:numId w:val="7"/>
        </w:numPr>
      </w:pPr>
      <w:r>
        <w:t xml:space="preserve">No new </w:t>
      </w:r>
      <w:r w:rsidR="00C40131">
        <w:t>membership</w:t>
      </w:r>
    </w:p>
    <w:p w14:paraId="2F383D2A" w14:textId="77777777" w:rsidR="00326E33" w:rsidRDefault="006F4B93" w:rsidP="00133563">
      <w:pPr>
        <w:numPr>
          <w:ilvl w:val="0"/>
          <w:numId w:val="7"/>
        </w:numPr>
        <w:ind w:left="360"/>
      </w:pPr>
      <w:r w:rsidRPr="006F4B93">
        <w:t>Calendar of Meetings</w:t>
      </w:r>
    </w:p>
    <w:p w14:paraId="2DA71698" w14:textId="30BDC701" w:rsidR="00326E33" w:rsidRDefault="006F4B93" w:rsidP="00326E33">
      <w:pPr>
        <w:numPr>
          <w:ilvl w:val="1"/>
          <w:numId w:val="7"/>
        </w:numPr>
      </w:pPr>
      <w:r w:rsidRPr="006F4B93">
        <w:t xml:space="preserve">June </w:t>
      </w:r>
      <w:r w:rsidR="006B2D4C">
        <w:t>10</w:t>
      </w:r>
      <w:r w:rsidRPr="006F4B93">
        <w:t>th, Memb</w:t>
      </w:r>
      <w:r w:rsidR="00D26879">
        <w:t>ership meeting:</w:t>
      </w:r>
      <w:r w:rsidR="007E1E39">
        <w:t xml:space="preserve"> </w:t>
      </w:r>
    </w:p>
    <w:p w14:paraId="38DE062D" w14:textId="3580ECBB" w:rsidR="00035BF4" w:rsidRDefault="00A61AC0" w:rsidP="00326E33">
      <w:pPr>
        <w:numPr>
          <w:ilvl w:val="1"/>
          <w:numId w:val="7"/>
        </w:numPr>
      </w:pPr>
      <w:r>
        <w:t>Sea Dogs Social Event</w:t>
      </w:r>
    </w:p>
    <w:p w14:paraId="0B362ED7" w14:textId="128C258E" w:rsidR="00D02461" w:rsidRDefault="00614ED7" w:rsidP="00963460">
      <w:pPr>
        <w:ind w:left="1440"/>
      </w:pPr>
      <w:r>
        <w:t xml:space="preserve"> 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25474F20" w14:textId="49178870" w:rsidR="00092817" w:rsidRDefault="00FD2963" w:rsidP="00A4092C">
      <w:pPr>
        <w:numPr>
          <w:ilvl w:val="1"/>
          <w:numId w:val="7"/>
        </w:numPr>
      </w:pPr>
      <w:r>
        <w:t xml:space="preserve">Introduction of new leadership team members.  </w:t>
      </w:r>
    </w:p>
    <w:p w14:paraId="5759007A" w14:textId="72AD5C98" w:rsidR="00A4092C" w:rsidRDefault="00A4092C" w:rsidP="00A4092C">
      <w:pPr>
        <w:numPr>
          <w:ilvl w:val="1"/>
          <w:numId w:val="7"/>
        </w:numPr>
      </w:pPr>
      <w:r>
        <w:t xml:space="preserve">Website </w:t>
      </w:r>
      <w:r w:rsidR="00FD2963">
        <w:t xml:space="preserve">updated with last meeting and elections information. </w:t>
      </w:r>
    </w:p>
    <w:p w14:paraId="0C54A61C" w14:textId="298C8D43" w:rsidR="00C81D3D" w:rsidRDefault="00C81D3D" w:rsidP="00A4092C">
      <w:pPr>
        <w:numPr>
          <w:ilvl w:val="1"/>
          <w:numId w:val="7"/>
        </w:numPr>
      </w:pPr>
      <w:r>
        <w:t>Chapter Tool</w:t>
      </w:r>
      <w:r w:rsidR="00FD2963">
        <w:t xml:space="preserve"> (COMT)</w:t>
      </w:r>
      <w:r>
        <w:t xml:space="preserve"> </w:t>
      </w:r>
    </w:p>
    <w:p w14:paraId="603EC09C" w14:textId="48CA8C2D" w:rsidR="00932F64" w:rsidRDefault="00932F64" w:rsidP="00B17B0B">
      <w:pPr>
        <w:numPr>
          <w:ilvl w:val="2"/>
          <w:numId w:val="7"/>
        </w:numPr>
      </w:pPr>
      <w:r>
        <w:t>Due June 30</w:t>
      </w:r>
      <w:r w:rsidRPr="00932F64">
        <w:rPr>
          <w:vertAlign w:val="superscript"/>
        </w:rPr>
        <w:t>th</w:t>
      </w:r>
      <w:r>
        <w:t xml:space="preserve">. </w:t>
      </w:r>
      <w:r w:rsidR="006B2D4C">
        <w:t>Nathan</w:t>
      </w:r>
      <w:r>
        <w:t xml:space="preserve"> is completing, may be asking team for information.</w:t>
      </w:r>
      <w:r w:rsidR="006B2D4C">
        <w:t xml:space="preserve"> We are on track for Gold</w:t>
      </w:r>
    </w:p>
    <w:p w14:paraId="059B4B07" w14:textId="5A825CC0" w:rsidR="00B17B0B" w:rsidRDefault="00B17B0B" w:rsidP="00B17B0B">
      <w:pPr>
        <w:numPr>
          <w:ilvl w:val="1"/>
          <w:numId w:val="7"/>
        </w:numPr>
      </w:pPr>
      <w:r>
        <w:t>Maine Safety &amp; Health Conference</w:t>
      </w:r>
    </w:p>
    <w:p w14:paraId="562D1CBF" w14:textId="66865823" w:rsidR="00B17B0B" w:rsidRDefault="00B17B0B" w:rsidP="00B17B0B">
      <w:pPr>
        <w:numPr>
          <w:ilvl w:val="2"/>
          <w:numId w:val="7"/>
        </w:numPr>
      </w:pPr>
      <w:r>
        <w:t>Scheduled for October 1</w:t>
      </w:r>
      <w:r w:rsidR="006C38CC">
        <w:t>8</w:t>
      </w:r>
      <w:r>
        <w:t xml:space="preserve"> – 2</w:t>
      </w:r>
      <w:r w:rsidR="006C38CC">
        <w:t>0</w:t>
      </w:r>
      <w:r>
        <w:t>, 202</w:t>
      </w:r>
      <w:r w:rsidR="006C38CC">
        <w:t>2</w:t>
      </w:r>
      <w:r>
        <w:t xml:space="preserve">. </w:t>
      </w:r>
    </w:p>
    <w:p w14:paraId="41B0B465" w14:textId="5691FE6E" w:rsidR="00B17B0B" w:rsidRDefault="00B17B0B" w:rsidP="00B17B0B">
      <w:pPr>
        <w:numPr>
          <w:ilvl w:val="2"/>
          <w:numId w:val="7"/>
        </w:numPr>
      </w:pPr>
      <w:r>
        <w:t>Chapter normally sponsors the event at the $500.00 level</w:t>
      </w:r>
    </w:p>
    <w:p w14:paraId="39DAB055" w14:textId="55257FC1" w:rsidR="00792078" w:rsidRDefault="00792078" w:rsidP="00792078">
      <w:pPr>
        <w:numPr>
          <w:ilvl w:val="3"/>
          <w:numId w:val="7"/>
        </w:numPr>
      </w:pPr>
      <w:r>
        <w:t>Team agrees with 202</w:t>
      </w:r>
      <w:r w:rsidR="007D0B6D">
        <w:t>2</w:t>
      </w:r>
      <w:r>
        <w:t xml:space="preserve"> sponsorship</w:t>
      </w:r>
    </w:p>
    <w:p w14:paraId="1AA2EA61" w14:textId="47D6FC70" w:rsidR="00AD2673" w:rsidRDefault="00AD2673" w:rsidP="00792078">
      <w:pPr>
        <w:numPr>
          <w:ilvl w:val="3"/>
          <w:numId w:val="7"/>
        </w:numPr>
      </w:pPr>
      <w:r>
        <w:t xml:space="preserve">Team to consider a booth </w:t>
      </w:r>
      <w:r w:rsidR="00CF441E">
        <w:t>if available</w:t>
      </w:r>
    </w:p>
    <w:p w14:paraId="14DE02B4" w14:textId="0AA3487E" w:rsidR="00792078" w:rsidRDefault="002A618B" w:rsidP="00F84BBC">
      <w:pPr>
        <w:numPr>
          <w:ilvl w:val="1"/>
          <w:numId w:val="7"/>
        </w:numPr>
      </w:pPr>
      <w:r>
        <w:t xml:space="preserve">Maine Chapter Dinner at ASSP PDC </w:t>
      </w:r>
      <w:r w:rsidR="00214F9E">
        <w:t>(</w:t>
      </w:r>
      <w:r w:rsidR="00C95A34">
        <w:t>Chicago – June 2</w:t>
      </w:r>
      <w:r w:rsidR="00195A4B">
        <w:t>7</w:t>
      </w:r>
      <w:r w:rsidR="00C95A34">
        <w:t xml:space="preserve"> - 29</w:t>
      </w:r>
      <w:r w:rsidR="00214F9E">
        <w:t>)</w:t>
      </w:r>
    </w:p>
    <w:p w14:paraId="211C1B84" w14:textId="2A588D37" w:rsidR="00552D33" w:rsidRDefault="00195A4B" w:rsidP="00552D33">
      <w:pPr>
        <w:numPr>
          <w:ilvl w:val="2"/>
          <w:numId w:val="7"/>
        </w:numPr>
      </w:pPr>
      <w:r>
        <w:t>C</w:t>
      </w:r>
      <w:r w:rsidR="00552D33">
        <w:t xml:space="preserve">hapter </w:t>
      </w:r>
      <w:r>
        <w:t>to</w:t>
      </w:r>
      <w:r w:rsidR="00552D33">
        <w:t xml:space="preserve"> sponsor a Maine dinner one evening during the event</w:t>
      </w:r>
    </w:p>
    <w:p w14:paraId="6B732EC5" w14:textId="4FFD9BF9" w:rsidR="00825F5D" w:rsidRDefault="00825F5D" w:rsidP="00552D33">
      <w:pPr>
        <w:numPr>
          <w:ilvl w:val="2"/>
          <w:numId w:val="7"/>
        </w:numPr>
      </w:pPr>
      <w:r>
        <w:t xml:space="preserve">Tim and </w:t>
      </w:r>
      <w:r w:rsidR="001335C3">
        <w:t>Kurt</w:t>
      </w:r>
      <w:r>
        <w:t xml:space="preserve"> will pick a night and share with </w:t>
      </w:r>
      <w:r w:rsidR="001335C3">
        <w:t>Curtis</w:t>
      </w:r>
      <w:r>
        <w:t xml:space="preserve"> for website promotion</w:t>
      </w:r>
      <w:r w:rsidR="001335C3">
        <w:t xml:space="preserve">/registration. </w:t>
      </w:r>
    </w:p>
    <w:p w14:paraId="4F557300" w14:textId="14189260" w:rsidR="001335C3" w:rsidRDefault="001335C3" w:rsidP="001335C3">
      <w:pPr>
        <w:numPr>
          <w:ilvl w:val="1"/>
          <w:numId w:val="7"/>
        </w:numPr>
      </w:pPr>
      <w:r>
        <w:t>June Meeting:</w:t>
      </w:r>
    </w:p>
    <w:p w14:paraId="0DB43363" w14:textId="0660CCB5" w:rsidR="001335C3" w:rsidRDefault="001335C3" w:rsidP="001335C3">
      <w:pPr>
        <w:numPr>
          <w:ilvl w:val="2"/>
          <w:numId w:val="7"/>
        </w:numPr>
      </w:pPr>
      <w:r>
        <w:t>June 10</w:t>
      </w:r>
      <w:r w:rsidRPr="00AA23EC">
        <w:rPr>
          <w:vertAlign w:val="superscript"/>
        </w:rPr>
        <w:t>th</w:t>
      </w:r>
      <w:r w:rsidR="00AA23EC">
        <w:t xml:space="preserve"> </w:t>
      </w:r>
      <w:r w:rsidR="00A61AC0">
        <w:t xml:space="preserve">Social Event at </w:t>
      </w:r>
      <w:r w:rsidR="00AA23EC">
        <w:t xml:space="preserve">Sea Dogs game. Nathan </w:t>
      </w:r>
      <w:r w:rsidR="00617DA1">
        <w:t xml:space="preserve">and Sean to work on details. </w:t>
      </w:r>
    </w:p>
    <w:p w14:paraId="660D15BF" w14:textId="648B3415" w:rsidR="00B61EC9" w:rsidRPr="00B61EC9" w:rsidRDefault="00B61EC9" w:rsidP="007E6A05">
      <w:pPr>
        <w:ind w:left="720"/>
      </w:pPr>
    </w:p>
    <w:p w14:paraId="2A1B4961" w14:textId="77777777" w:rsidR="00DB4D40" w:rsidRDefault="00DB4D40" w:rsidP="009900A1"/>
    <w:p w14:paraId="2F25E307" w14:textId="77777777" w:rsidR="00DB4D40" w:rsidRDefault="00DB4D40" w:rsidP="009900A1"/>
    <w:p w14:paraId="55FEF42D" w14:textId="77777777" w:rsidR="00DB4D40" w:rsidRDefault="00DB4D40" w:rsidP="009900A1"/>
    <w:p w14:paraId="3A2E7109" w14:textId="5B83451B" w:rsidR="000778DF" w:rsidRDefault="00F24831" w:rsidP="009900A1">
      <w:r>
        <w:lastRenderedPageBreak/>
        <w:t>Attendance</w:t>
      </w:r>
      <w:r w:rsidR="000778DF">
        <w:t>:</w:t>
      </w:r>
    </w:p>
    <w:p w14:paraId="103CB5B1" w14:textId="04131142" w:rsidR="00F24831" w:rsidRDefault="00F24831" w:rsidP="00990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7339B987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A218F1" w14:paraId="45777320" w14:textId="77777777" w:rsidTr="002232DB">
        <w:tc>
          <w:tcPr>
            <w:tcW w:w="4495" w:type="dxa"/>
          </w:tcPr>
          <w:p w14:paraId="2E950A84" w14:textId="2F9E68E3" w:rsidR="00A218F1" w:rsidRDefault="00A218F1" w:rsidP="00A218F1">
            <w:r w:rsidRPr="002232DB">
              <w:t>John L Lowrie</w:t>
            </w:r>
          </w:p>
        </w:tc>
        <w:tc>
          <w:tcPr>
            <w:tcW w:w="1260" w:type="dxa"/>
          </w:tcPr>
          <w:p w14:paraId="26C13003" w14:textId="6B2AA58D" w:rsidR="00A218F1" w:rsidRDefault="00A218F1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C5BB68F" w14:textId="77777777" w:rsidR="00A218F1" w:rsidRDefault="00A218F1" w:rsidP="00A218F1">
            <w:pPr>
              <w:jc w:val="center"/>
            </w:pPr>
          </w:p>
        </w:tc>
      </w:tr>
      <w:tr w:rsidR="00A218F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5E1E114D" w:rsidR="00A218F1" w:rsidRDefault="00A218F1" w:rsidP="00A218F1">
            <w:r w:rsidRPr="002232DB">
              <w:t>Nathan D Boutwell</w:t>
            </w:r>
          </w:p>
        </w:tc>
        <w:tc>
          <w:tcPr>
            <w:tcW w:w="1260" w:type="dxa"/>
          </w:tcPr>
          <w:p w14:paraId="17653B04" w14:textId="428A9336" w:rsidR="00A218F1" w:rsidRDefault="00A218F1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A218F1" w:rsidRDefault="00A218F1" w:rsidP="00A218F1">
            <w:pPr>
              <w:jc w:val="center"/>
            </w:pPr>
          </w:p>
        </w:tc>
      </w:tr>
      <w:tr w:rsidR="00A218F1" w14:paraId="25D6007B" w14:textId="77777777" w:rsidTr="002232DB">
        <w:tc>
          <w:tcPr>
            <w:tcW w:w="4495" w:type="dxa"/>
          </w:tcPr>
          <w:p w14:paraId="2C0C0E5C" w14:textId="593E4918" w:rsidR="00A218F1" w:rsidRDefault="00A218F1" w:rsidP="00A218F1">
            <w:r w:rsidRPr="002232DB">
              <w:t>Kurt Addison Kirkland</w:t>
            </w:r>
          </w:p>
        </w:tc>
        <w:tc>
          <w:tcPr>
            <w:tcW w:w="1260" w:type="dxa"/>
          </w:tcPr>
          <w:p w14:paraId="658FB477" w14:textId="7425C2DF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550B194A" w14:textId="77777777" w:rsidR="00A218F1" w:rsidRDefault="00A218F1" w:rsidP="00A218F1"/>
        </w:tc>
      </w:tr>
      <w:tr w:rsidR="00A218F1" w14:paraId="3C0185E7" w14:textId="77777777" w:rsidTr="002232DB">
        <w:tc>
          <w:tcPr>
            <w:tcW w:w="4495" w:type="dxa"/>
          </w:tcPr>
          <w:p w14:paraId="1DDD24EF" w14:textId="45870CB0" w:rsidR="00A218F1" w:rsidRDefault="00A218F1" w:rsidP="00A218F1">
            <w:r w:rsidRPr="002232DB">
              <w:t>Sean Patrick Ryan</w:t>
            </w:r>
          </w:p>
        </w:tc>
        <w:tc>
          <w:tcPr>
            <w:tcW w:w="1260" w:type="dxa"/>
          </w:tcPr>
          <w:p w14:paraId="47DEABC8" w14:textId="68FE9626" w:rsidR="00A218F1" w:rsidRDefault="00A218F1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A218F1" w:rsidRDefault="00A218F1" w:rsidP="00A218F1">
            <w:pPr>
              <w:jc w:val="center"/>
            </w:pPr>
          </w:p>
        </w:tc>
      </w:tr>
      <w:tr w:rsidR="00A218F1" w14:paraId="0962A014" w14:textId="77777777" w:rsidTr="002232DB">
        <w:tc>
          <w:tcPr>
            <w:tcW w:w="4495" w:type="dxa"/>
          </w:tcPr>
          <w:p w14:paraId="217AD1D3" w14:textId="6B3ED34D" w:rsidR="00A218F1" w:rsidRDefault="00A218F1" w:rsidP="00A218F1">
            <w:r>
              <w:t>Curtis Pratt</w:t>
            </w:r>
          </w:p>
        </w:tc>
        <w:tc>
          <w:tcPr>
            <w:tcW w:w="1260" w:type="dxa"/>
          </w:tcPr>
          <w:p w14:paraId="7FD05C7F" w14:textId="60DEBFE2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777973F6" w14:textId="77777777" w:rsidR="00A218F1" w:rsidRDefault="00A218F1" w:rsidP="00A218F1"/>
        </w:tc>
      </w:tr>
      <w:tr w:rsidR="00A218F1" w14:paraId="189C61F3" w14:textId="77777777" w:rsidTr="002232DB">
        <w:tc>
          <w:tcPr>
            <w:tcW w:w="4495" w:type="dxa"/>
          </w:tcPr>
          <w:p w14:paraId="788B9E92" w14:textId="1FAC3181" w:rsidR="00A218F1" w:rsidRPr="002232DB" w:rsidRDefault="00A218F1" w:rsidP="00A218F1">
            <w:r>
              <w:t>Wade Behnke</w:t>
            </w:r>
          </w:p>
        </w:tc>
        <w:tc>
          <w:tcPr>
            <w:tcW w:w="1260" w:type="dxa"/>
          </w:tcPr>
          <w:p w14:paraId="1F4F4E83" w14:textId="643D288E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4083BAA7" w14:textId="77777777" w:rsidR="00A218F1" w:rsidRDefault="00A218F1" w:rsidP="00A218F1"/>
        </w:tc>
      </w:tr>
      <w:tr w:rsidR="00A218F1" w14:paraId="18C2F088" w14:textId="77777777" w:rsidTr="002232DB">
        <w:tc>
          <w:tcPr>
            <w:tcW w:w="4495" w:type="dxa"/>
          </w:tcPr>
          <w:p w14:paraId="0E6BD3D7" w14:textId="1A5E3651" w:rsidR="00A218F1" w:rsidRDefault="00B950DF" w:rsidP="00A218F1">
            <w:r>
              <w:t>Jared Rossignol</w:t>
            </w:r>
          </w:p>
        </w:tc>
        <w:tc>
          <w:tcPr>
            <w:tcW w:w="1260" w:type="dxa"/>
          </w:tcPr>
          <w:p w14:paraId="59AA8937" w14:textId="2B568CE1" w:rsidR="00A218F1" w:rsidRDefault="00B950DF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A218F1" w:rsidRDefault="00A218F1" w:rsidP="00A218F1"/>
        </w:tc>
      </w:tr>
      <w:tr w:rsidR="00A218F1" w14:paraId="08976B18" w14:textId="77777777" w:rsidTr="002232DB">
        <w:tc>
          <w:tcPr>
            <w:tcW w:w="4495" w:type="dxa"/>
          </w:tcPr>
          <w:p w14:paraId="0EF1D001" w14:textId="73FE0CDC" w:rsidR="00A218F1" w:rsidRDefault="00B950DF" w:rsidP="00A218F1">
            <w:r>
              <w:t xml:space="preserve">Rob </w:t>
            </w:r>
            <w:proofErr w:type="spellStart"/>
            <w:r>
              <w:t>Deelsyner</w:t>
            </w:r>
            <w:proofErr w:type="spellEnd"/>
          </w:p>
        </w:tc>
        <w:tc>
          <w:tcPr>
            <w:tcW w:w="1260" w:type="dxa"/>
          </w:tcPr>
          <w:p w14:paraId="6DC5796C" w14:textId="74405087" w:rsidR="00A218F1" w:rsidRDefault="00B950DF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BD013E1" w14:textId="77777777" w:rsidR="00A218F1" w:rsidRDefault="00A218F1" w:rsidP="00A218F1"/>
        </w:tc>
      </w:tr>
      <w:tr w:rsidR="00A218F1" w14:paraId="28E9DD1C" w14:textId="77777777" w:rsidTr="002232DB">
        <w:tc>
          <w:tcPr>
            <w:tcW w:w="4495" w:type="dxa"/>
          </w:tcPr>
          <w:p w14:paraId="33F42EB8" w14:textId="30151D36" w:rsidR="00A218F1" w:rsidRDefault="00B950DF" w:rsidP="00A218F1">
            <w:r>
              <w:t xml:space="preserve">Alexis Fink </w:t>
            </w:r>
          </w:p>
        </w:tc>
        <w:tc>
          <w:tcPr>
            <w:tcW w:w="1260" w:type="dxa"/>
          </w:tcPr>
          <w:p w14:paraId="39B108C2" w14:textId="77777777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57A9D1FE" w14:textId="77777777" w:rsidR="00A218F1" w:rsidRDefault="00A218F1" w:rsidP="00A218F1"/>
        </w:tc>
      </w:tr>
    </w:tbl>
    <w:p w14:paraId="6A89CF2A" w14:textId="77777777" w:rsidR="00F24831" w:rsidRDefault="00F24831" w:rsidP="009900A1"/>
    <w:sectPr w:rsidR="00F24831" w:rsidSect="00892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AFE0" w14:textId="77777777" w:rsidR="002D48B0" w:rsidRDefault="002D48B0" w:rsidP="00B04C57">
      <w:r>
        <w:separator/>
      </w:r>
    </w:p>
  </w:endnote>
  <w:endnote w:type="continuationSeparator" w:id="0">
    <w:p w14:paraId="3F561768" w14:textId="77777777" w:rsidR="002D48B0" w:rsidRDefault="002D48B0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7F5D" w14:textId="77777777" w:rsidR="00B648B5" w:rsidRDefault="00B64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CE69" w14:textId="1CC6A26E" w:rsidR="00A41123" w:rsidRDefault="00A41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C59" w14:textId="77777777" w:rsidR="00B648B5" w:rsidRDefault="00B6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588F" w14:textId="77777777" w:rsidR="002D48B0" w:rsidRDefault="002D48B0" w:rsidP="00B04C57">
      <w:r>
        <w:separator/>
      </w:r>
    </w:p>
  </w:footnote>
  <w:footnote w:type="continuationSeparator" w:id="0">
    <w:p w14:paraId="7A5BF80A" w14:textId="77777777" w:rsidR="002D48B0" w:rsidRDefault="002D48B0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4188" w14:textId="77777777" w:rsidR="00B648B5" w:rsidRDefault="00B6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17F4" w14:textId="77777777" w:rsidR="00B648B5" w:rsidRDefault="00B6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57"/>
    <w:rsid w:val="00010288"/>
    <w:rsid w:val="00014F94"/>
    <w:rsid w:val="00025FC5"/>
    <w:rsid w:val="00035BF4"/>
    <w:rsid w:val="000561E4"/>
    <w:rsid w:val="000607BD"/>
    <w:rsid w:val="000755FC"/>
    <w:rsid w:val="00075F81"/>
    <w:rsid w:val="000778DF"/>
    <w:rsid w:val="00092817"/>
    <w:rsid w:val="000A6BCA"/>
    <w:rsid w:val="001005B8"/>
    <w:rsid w:val="00111E5D"/>
    <w:rsid w:val="00116E3E"/>
    <w:rsid w:val="001335C3"/>
    <w:rsid w:val="00143E4C"/>
    <w:rsid w:val="00145018"/>
    <w:rsid w:val="001610E3"/>
    <w:rsid w:val="0016124F"/>
    <w:rsid w:val="00195A4B"/>
    <w:rsid w:val="001E0C94"/>
    <w:rsid w:val="001E536A"/>
    <w:rsid w:val="00202D3E"/>
    <w:rsid w:val="00212E9A"/>
    <w:rsid w:val="00214F9E"/>
    <w:rsid w:val="00221988"/>
    <w:rsid w:val="0022296D"/>
    <w:rsid w:val="002232DB"/>
    <w:rsid w:val="002655D8"/>
    <w:rsid w:val="00266322"/>
    <w:rsid w:val="00290D7B"/>
    <w:rsid w:val="002933BC"/>
    <w:rsid w:val="002A618B"/>
    <w:rsid w:val="002C279C"/>
    <w:rsid w:val="002D35DF"/>
    <w:rsid w:val="002D48B0"/>
    <w:rsid w:val="002E4C3E"/>
    <w:rsid w:val="00323343"/>
    <w:rsid w:val="00326E33"/>
    <w:rsid w:val="003354FC"/>
    <w:rsid w:val="003A5F5E"/>
    <w:rsid w:val="003E100C"/>
    <w:rsid w:val="004113B2"/>
    <w:rsid w:val="00413F51"/>
    <w:rsid w:val="00450D02"/>
    <w:rsid w:val="00451D87"/>
    <w:rsid w:val="004A507D"/>
    <w:rsid w:val="004C649C"/>
    <w:rsid w:val="004D3D8F"/>
    <w:rsid w:val="004F6CD5"/>
    <w:rsid w:val="00552D33"/>
    <w:rsid w:val="005B73D5"/>
    <w:rsid w:val="00603D6D"/>
    <w:rsid w:val="00612806"/>
    <w:rsid w:val="00614ED7"/>
    <w:rsid w:val="00617DA1"/>
    <w:rsid w:val="00656E88"/>
    <w:rsid w:val="006725D3"/>
    <w:rsid w:val="00681FE7"/>
    <w:rsid w:val="006A310B"/>
    <w:rsid w:val="006B1F8A"/>
    <w:rsid w:val="006B2D4C"/>
    <w:rsid w:val="006C38CC"/>
    <w:rsid w:val="006D3AB2"/>
    <w:rsid w:val="006F4B93"/>
    <w:rsid w:val="00702967"/>
    <w:rsid w:val="00726BBA"/>
    <w:rsid w:val="0074396C"/>
    <w:rsid w:val="007451C3"/>
    <w:rsid w:val="00792078"/>
    <w:rsid w:val="007A29D3"/>
    <w:rsid w:val="007A5856"/>
    <w:rsid w:val="007C7CF1"/>
    <w:rsid w:val="007D0B6D"/>
    <w:rsid w:val="007E0C83"/>
    <w:rsid w:val="007E1E39"/>
    <w:rsid w:val="007E6A05"/>
    <w:rsid w:val="007E7167"/>
    <w:rsid w:val="007F1CFE"/>
    <w:rsid w:val="0080388B"/>
    <w:rsid w:val="008067F2"/>
    <w:rsid w:val="00825F5D"/>
    <w:rsid w:val="008802B0"/>
    <w:rsid w:val="0088697F"/>
    <w:rsid w:val="008924D2"/>
    <w:rsid w:val="008C2E60"/>
    <w:rsid w:val="008F44BC"/>
    <w:rsid w:val="00906BD2"/>
    <w:rsid w:val="00915D3E"/>
    <w:rsid w:val="00932F64"/>
    <w:rsid w:val="00943C0C"/>
    <w:rsid w:val="00963460"/>
    <w:rsid w:val="009900A1"/>
    <w:rsid w:val="00994FE2"/>
    <w:rsid w:val="009A7219"/>
    <w:rsid w:val="009C1DE6"/>
    <w:rsid w:val="009F314D"/>
    <w:rsid w:val="00A0167A"/>
    <w:rsid w:val="00A03B74"/>
    <w:rsid w:val="00A218F1"/>
    <w:rsid w:val="00A22665"/>
    <w:rsid w:val="00A31294"/>
    <w:rsid w:val="00A359DB"/>
    <w:rsid w:val="00A4092C"/>
    <w:rsid w:val="00A41123"/>
    <w:rsid w:val="00A61AC0"/>
    <w:rsid w:val="00A64218"/>
    <w:rsid w:val="00A702D5"/>
    <w:rsid w:val="00A83985"/>
    <w:rsid w:val="00A856E1"/>
    <w:rsid w:val="00AA23EC"/>
    <w:rsid w:val="00AA4F7D"/>
    <w:rsid w:val="00AC02C7"/>
    <w:rsid w:val="00AD2673"/>
    <w:rsid w:val="00B04C57"/>
    <w:rsid w:val="00B05E13"/>
    <w:rsid w:val="00B13D26"/>
    <w:rsid w:val="00B17B0B"/>
    <w:rsid w:val="00B4426F"/>
    <w:rsid w:val="00B46A4E"/>
    <w:rsid w:val="00B554C1"/>
    <w:rsid w:val="00B61EC9"/>
    <w:rsid w:val="00B648B5"/>
    <w:rsid w:val="00B66F81"/>
    <w:rsid w:val="00B67E93"/>
    <w:rsid w:val="00B950DF"/>
    <w:rsid w:val="00BB0017"/>
    <w:rsid w:val="00BE33FB"/>
    <w:rsid w:val="00BE74A1"/>
    <w:rsid w:val="00BF4BB8"/>
    <w:rsid w:val="00BF6E44"/>
    <w:rsid w:val="00C16EF3"/>
    <w:rsid w:val="00C22FBE"/>
    <w:rsid w:val="00C230D1"/>
    <w:rsid w:val="00C23A10"/>
    <w:rsid w:val="00C40131"/>
    <w:rsid w:val="00C62D3C"/>
    <w:rsid w:val="00C718A8"/>
    <w:rsid w:val="00C76EE9"/>
    <w:rsid w:val="00C81D3D"/>
    <w:rsid w:val="00C81FCB"/>
    <w:rsid w:val="00C95A34"/>
    <w:rsid w:val="00CA6300"/>
    <w:rsid w:val="00CC43A1"/>
    <w:rsid w:val="00CE0CF7"/>
    <w:rsid w:val="00CF441E"/>
    <w:rsid w:val="00CF65A2"/>
    <w:rsid w:val="00D02461"/>
    <w:rsid w:val="00D02FC6"/>
    <w:rsid w:val="00D1142C"/>
    <w:rsid w:val="00D16DE0"/>
    <w:rsid w:val="00D203FB"/>
    <w:rsid w:val="00D26879"/>
    <w:rsid w:val="00D62907"/>
    <w:rsid w:val="00D63685"/>
    <w:rsid w:val="00D63F8E"/>
    <w:rsid w:val="00DB4D40"/>
    <w:rsid w:val="00DC50DD"/>
    <w:rsid w:val="00DD505C"/>
    <w:rsid w:val="00DE057F"/>
    <w:rsid w:val="00DE1757"/>
    <w:rsid w:val="00E226A3"/>
    <w:rsid w:val="00E63DE6"/>
    <w:rsid w:val="00E83E83"/>
    <w:rsid w:val="00EA6F47"/>
    <w:rsid w:val="00EC5D0C"/>
    <w:rsid w:val="00ED14FD"/>
    <w:rsid w:val="00F02270"/>
    <w:rsid w:val="00F141CF"/>
    <w:rsid w:val="00F24831"/>
    <w:rsid w:val="00F41378"/>
    <w:rsid w:val="00F81983"/>
    <w:rsid w:val="00F84BBC"/>
    <w:rsid w:val="00FB204A"/>
    <w:rsid w:val="00FC7A18"/>
    <w:rsid w:val="00FD277C"/>
    <w:rsid w:val="00FD2963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63AD168-F8D3-DB4F-B5CB-3429144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EDBAF-C7AA-40BA-A8EF-2CB05339A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Boutwell, Nathan</cp:lastModifiedBy>
  <cp:revision>25</cp:revision>
  <cp:lastPrinted>2018-10-09T12:42:00Z</cp:lastPrinted>
  <dcterms:created xsi:type="dcterms:W3CDTF">2022-05-17T19:22:00Z</dcterms:created>
  <dcterms:modified xsi:type="dcterms:W3CDTF">2022-05-17T19:55:00Z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</Properties>
</file>